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A" w:rsidRPr="006B1323" w:rsidRDefault="00C03B2A">
      <w:r w:rsidRPr="006B1323">
        <w:t xml:space="preserve">                                                                                                          </w:t>
      </w:r>
      <w:r w:rsidR="008968C3">
        <w:t xml:space="preserve">                                              </w:t>
      </w:r>
      <w:r w:rsidRPr="006B1323">
        <w:t xml:space="preserve">     Bogatynia, dnia ……………………</w:t>
      </w:r>
    </w:p>
    <w:p w:rsidR="00C03B2A" w:rsidRPr="00C03B2A" w:rsidRDefault="00C03B2A" w:rsidP="00C03B2A">
      <w:pPr>
        <w:spacing w:after="0" w:line="240" w:lineRule="auto"/>
        <w:rPr>
          <w:sz w:val="18"/>
          <w:szCs w:val="18"/>
        </w:rPr>
      </w:pPr>
      <w:r w:rsidRPr="00C03B2A">
        <w:rPr>
          <w:sz w:val="18"/>
          <w:szCs w:val="18"/>
        </w:rPr>
        <w:t>……………………………………………………………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Imię i nazwisko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Adres nieruchomości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Adres do korespondencji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 kontaktowy …………………………………………………………..</w:t>
      </w: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rPr>
          <w:sz w:val="18"/>
          <w:szCs w:val="18"/>
        </w:rPr>
      </w:pPr>
    </w:p>
    <w:p w:rsidR="00C03B2A" w:rsidRDefault="00C03B2A" w:rsidP="00C03B2A">
      <w:pPr>
        <w:spacing w:after="0" w:line="240" w:lineRule="auto"/>
        <w:jc w:val="center"/>
        <w:rPr>
          <w:b/>
          <w:sz w:val="24"/>
          <w:szCs w:val="24"/>
        </w:rPr>
      </w:pPr>
      <w:r w:rsidRPr="00C03B2A">
        <w:rPr>
          <w:b/>
          <w:sz w:val="24"/>
          <w:szCs w:val="24"/>
        </w:rPr>
        <w:t>OŚWIADCZENIE</w:t>
      </w:r>
    </w:p>
    <w:p w:rsidR="00C03B2A" w:rsidRDefault="00C03B2A" w:rsidP="00C03B2A">
      <w:pPr>
        <w:spacing w:after="0" w:line="240" w:lineRule="auto"/>
        <w:jc w:val="center"/>
        <w:rPr>
          <w:b/>
          <w:sz w:val="24"/>
          <w:szCs w:val="24"/>
        </w:rPr>
      </w:pPr>
    </w:p>
    <w:p w:rsidR="00C03B2A" w:rsidRPr="00A01429" w:rsidRDefault="00C03B2A" w:rsidP="00C03B2A">
      <w:pPr>
        <w:spacing w:after="0"/>
        <w:jc w:val="center"/>
        <w:rPr>
          <w:b/>
          <w:sz w:val="24"/>
          <w:szCs w:val="24"/>
        </w:rPr>
      </w:pPr>
      <w:r w:rsidRPr="00A01429">
        <w:rPr>
          <w:b/>
          <w:sz w:val="24"/>
          <w:szCs w:val="24"/>
        </w:rPr>
        <w:t>w sprawie liczby osób zamieszkałych w lokalu mieszkalnym w celu ustalenia wysokości opłat za gospodarowanie odpadami komunalnymi, określonymi w uchwale Rady Miejskiej w Bogatyni.</w:t>
      </w:r>
    </w:p>
    <w:p w:rsidR="00AE77F8" w:rsidRPr="00A01429" w:rsidRDefault="00AE77F8" w:rsidP="00AE77F8">
      <w:pPr>
        <w:spacing w:after="0"/>
        <w:jc w:val="both"/>
        <w:rPr>
          <w:b/>
          <w:sz w:val="24"/>
          <w:szCs w:val="24"/>
        </w:rPr>
      </w:pPr>
    </w:p>
    <w:p w:rsidR="00A01429" w:rsidRDefault="002B4AC6" w:rsidP="00AE7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podpisana/y, jako osoba posiadająca tytuł prawny do lokalu mieszkalnego: najem/brak tytułu prawnego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do lokalu znajdującego się w budynku położonym w ……………………………….. przy </w:t>
      </w:r>
    </w:p>
    <w:p w:rsidR="002B4AC6" w:rsidRDefault="002B4AC6" w:rsidP="00AE7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…………………………………………….. numer ……………………….</w:t>
      </w:r>
    </w:p>
    <w:p w:rsidR="002B4AC6" w:rsidRDefault="002B4AC6" w:rsidP="00AE7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na dzień …………………………………..:</w:t>
      </w:r>
    </w:p>
    <w:p w:rsidR="002B4AC6" w:rsidRDefault="002B4AC6" w:rsidP="00AE77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wyżej wymienionym lokalu łącznie zamieszkuje (niezależnie od stanu zameldowania) ………………….. osoba/osób.</w:t>
      </w:r>
    </w:p>
    <w:p w:rsidR="006B1323" w:rsidRDefault="002B4AC6" w:rsidP="0089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1C4">
        <w:rPr>
          <w:sz w:val="24"/>
          <w:szCs w:val="24"/>
        </w:rPr>
        <w:t>podane przeze mnie dane są zgodne ze stanem faktycznym i prawnym pod rygorem odpowiedzialności prawnej.</w:t>
      </w:r>
    </w:p>
    <w:p w:rsidR="008968C3" w:rsidRDefault="008968C3" w:rsidP="008968C3">
      <w:pPr>
        <w:spacing w:after="0" w:line="240" w:lineRule="auto"/>
        <w:jc w:val="both"/>
        <w:rPr>
          <w:sz w:val="24"/>
          <w:szCs w:val="24"/>
        </w:rPr>
      </w:pPr>
    </w:p>
    <w:p w:rsidR="00DC51C4" w:rsidRDefault="00DC51C4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Jednocześnie zobowiązuję się do pisemnego poinformowania Miejskiego Zakładu Gospodarki Komunalnej w Bogatyni o każdorazowej zmianie liczby osób zamieszkałych w przedmiotowym lokalu przez złożenie pis</w:t>
      </w:r>
      <w:r w:rsidR="006B1323">
        <w:rPr>
          <w:sz w:val="24"/>
          <w:szCs w:val="24"/>
        </w:rPr>
        <w:t>emnego oświadczenia w biurze działu administracji nie później niż w ciągu 7 dni od dnia wystąpienia takiej okoliczności.</w:t>
      </w:r>
      <w:r w:rsidR="006B1323">
        <w:rPr>
          <w:rFonts w:cstheme="minorHAnsi"/>
          <w:sz w:val="24"/>
          <w:szCs w:val="24"/>
        </w:rPr>
        <w:t>**</w:t>
      </w:r>
    </w:p>
    <w:p w:rsidR="006B1323" w:rsidRDefault="006B1323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1323" w:rsidRDefault="006B1323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Przyjmuję również do wiadomości, że:</w:t>
      </w:r>
    </w:p>
    <w:p w:rsidR="006B1323" w:rsidRDefault="006B1323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powyższe oświadczenie stanowi podstawę do złożenia przez zarządcę – MZGK w Bogatyni deklaracji ustalającej wysokość łącznej opłaty za odbiór odpadów komunalnych z </w:t>
      </w:r>
      <w:proofErr w:type="spellStart"/>
      <w:r>
        <w:rPr>
          <w:rFonts w:cstheme="minorHAnsi"/>
          <w:sz w:val="24"/>
          <w:szCs w:val="24"/>
        </w:rPr>
        <w:t>ww</w:t>
      </w:r>
      <w:proofErr w:type="spellEnd"/>
      <w:r>
        <w:rPr>
          <w:rFonts w:cstheme="minorHAnsi"/>
          <w:sz w:val="24"/>
          <w:szCs w:val="24"/>
        </w:rPr>
        <w:t xml:space="preserve"> lokalu mieszkalnego,</w:t>
      </w:r>
    </w:p>
    <w:p w:rsidR="006B1323" w:rsidRDefault="006B1323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imieniu osób zamieszkałych w lokalu zobowiązuję się do segregowania odpadów zgodnie z obowiązującymi przepisami prawa, </w:t>
      </w:r>
      <w:r w:rsidR="006105DB">
        <w:rPr>
          <w:rFonts w:cstheme="minorHAnsi"/>
          <w:sz w:val="24"/>
          <w:szCs w:val="24"/>
        </w:rPr>
        <w:t>przyjmując jednocześnie do wiadomości, że stwierdzenie braku segregacji lub nieprawidłowe segregowanie odpadów na terenie nieruchomości może spowodować zwiększenie opłaty zgodnie z uchwałą Rady Miejskiej w Bogatyni.</w:t>
      </w: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………………………………………</w:t>
      </w:r>
    </w:p>
    <w:p w:rsidR="00A01429" w:rsidRPr="00A01429" w:rsidRDefault="00A01429" w:rsidP="008968C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01429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              (c</w:t>
      </w:r>
      <w:r w:rsidRPr="00A01429">
        <w:rPr>
          <w:rFonts w:cstheme="minorHAnsi"/>
          <w:sz w:val="18"/>
          <w:szCs w:val="18"/>
        </w:rPr>
        <w:t>zytelny podpis</w:t>
      </w:r>
      <w:r>
        <w:rPr>
          <w:rFonts w:cstheme="minorHAnsi"/>
          <w:sz w:val="18"/>
          <w:szCs w:val="18"/>
        </w:rPr>
        <w:t>)</w:t>
      </w:r>
    </w:p>
    <w:p w:rsidR="00A01429" w:rsidRPr="00A01429" w:rsidRDefault="00A01429" w:rsidP="008968C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68C3" w:rsidRPr="00A01429" w:rsidRDefault="008968C3" w:rsidP="008968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429">
        <w:rPr>
          <w:rFonts w:cstheme="minorHAnsi"/>
          <w:sz w:val="20"/>
          <w:szCs w:val="20"/>
        </w:rPr>
        <w:t>*niepotrzebne skreślić</w:t>
      </w:r>
    </w:p>
    <w:p w:rsidR="008968C3" w:rsidRDefault="008968C3" w:rsidP="008968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429">
        <w:rPr>
          <w:rFonts w:cstheme="minorHAnsi"/>
          <w:sz w:val="20"/>
          <w:szCs w:val="20"/>
        </w:rPr>
        <w:t xml:space="preserve">**w przypadku złożenia korekty oświadczenia zmniejszającej liczbę osób zamieszkałych w lokalu po 7-ym dniu danego miesiąca, obniżenie opłaty następuje od kolejnego miesiąca. Korekty naliczeń </w:t>
      </w:r>
      <w:r w:rsidR="00A01429" w:rsidRPr="00A01429">
        <w:rPr>
          <w:rFonts w:cstheme="minorHAnsi"/>
          <w:sz w:val="20"/>
          <w:szCs w:val="20"/>
        </w:rPr>
        <w:t>zmniejszające ilości osób nie będą dokonywane za okresy wsteczne.</w:t>
      </w: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429" w:rsidRDefault="00A01429" w:rsidP="008968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429" w:rsidRPr="00A01429" w:rsidRDefault="00A01429" w:rsidP="008968C3">
      <w:pPr>
        <w:spacing w:after="0" w:line="240" w:lineRule="auto"/>
        <w:jc w:val="both"/>
        <w:rPr>
          <w:sz w:val="20"/>
          <w:szCs w:val="20"/>
        </w:rPr>
      </w:pPr>
    </w:p>
    <w:p w:rsidR="006B1323" w:rsidRPr="00A01429" w:rsidRDefault="006B1323" w:rsidP="00AE77F8">
      <w:pPr>
        <w:spacing w:after="0"/>
        <w:jc w:val="both"/>
        <w:rPr>
          <w:sz w:val="20"/>
          <w:szCs w:val="20"/>
        </w:rPr>
      </w:pPr>
    </w:p>
    <w:p w:rsidR="006B1323" w:rsidRPr="00A01429" w:rsidRDefault="006B1323" w:rsidP="00AE77F8">
      <w:pPr>
        <w:spacing w:after="0"/>
        <w:jc w:val="both"/>
        <w:rPr>
          <w:sz w:val="20"/>
          <w:szCs w:val="20"/>
        </w:rPr>
      </w:pPr>
    </w:p>
    <w:sectPr w:rsidR="006B1323" w:rsidRPr="00A01429" w:rsidSect="0089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B2A"/>
    <w:rsid w:val="002B4AC6"/>
    <w:rsid w:val="005A0F35"/>
    <w:rsid w:val="006105DB"/>
    <w:rsid w:val="006B1323"/>
    <w:rsid w:val="008968C3"/>
    <w:rsid w:val="00A01429"/>
    <w:rsid w:val="00AE77F8"/>
    <w:rsid w:val="00C03B2A"/>
    <w:rsid w:val="00DC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2020-12-18T13:32:00Z</cp:lastPrinted>
  <dcterms:created xsi:type="dcterms:W3CDTF">2020-12-18T11:22:00Z</dcterms:created>
  <dcterms:modified xsi:type="dcterms:W3CDTF">2020-12-18T13:34:00Z</dcterms:modified>
</cp:coreProperties>
</file>